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ind w:left="0" w:leftChars="0" w:firstLine="0" w:firstLineChars="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</w:p>
    <w:p>
      <w:pPr>
        <w:spacing w:line="338" w:lineRule="auto"/>
        <w:ind w:left="0" w:leftChars="0" w:firstLine="0" w:firstLineChars="0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338" w:lineRule="auto"/>
        <w:ind w:left="0" w:leftChars="0" w:firstLine="0" w:firstLineChars="0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338" w:lineRule="auto"/>
        <w:ind w:left="0" w:leftChars="0" w:firstLine="0" w:firstLineChars="0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338" w:lineRule="auto"/>
        <w:ind w:left="0" w:leftChars="0" w:firstLine="0" w:firstLineChars="0"/>
        <w:jc w:val="center"/>
        <w:rPr>
          <w:rFonts w:eastAsia="方正小标宋简体"/>
          <w:sz w:val="48"/>
          <w:szCs w:val="48"/>
        </w:rPr>
      </w:pPr>
      <w:r>
        <w:rPr>
          <w:rFonts w:hint="eastAsia" w:eastAsia="方正小标宋简体"/>
          <w:sz w:val="48"/>
          <w:szCs w:val="48"/>
        </w:rPr>
        <w:t>大学生创新创业训练计划</w:t>
      </w:r>
    </w:p>
    <w:p>
      <w:pPr>
        <w:spacing w:line="338" w:lineRule="auto"/>
        <w:ind w:left="0" w:leftChars="0" w:firstLine="0" w:firstLineChars="0"/>
        <w:jc w:val="center"/>
        <w:rPr>
          <w:rFonts w:eastAsia="方正小标宋简体"/>
          <w:sz w:val="48"/>
          <w:szCs w:val="48"/>
        </w:rPr>
      </w:pPr>
      <w:r>
        <w:rPr>
          <w:rFonts w:hint="eastAsia" w:eastAsia="方正小标宋简体"/>
          <w:sz w:val="48"/>
          <w:szCs w:val="48"/>
        </w:rPr>
        <w:t>项目申报表</w:t>
      </w:r>
    </w:p>
    <w:p>
      <w:pPr>
        <w:spacing w:line="338" w:lineRule="auto"/>
        <w:ind w:left="0" w:leftChars="0" w:firstLine="0" w:firstLineChars="0"/>
        <w:rPr>
          <w:rFonts w:eastAsia="仿宋_GB2312"/>
          <w:bCs/>
          <w:sz w:val="32"/>
          <w:szCs w:val="32"/>
        </w:rPr>
      </w:pPr>
    </w:p>
    <w:p>
      <w:pPr>
        <w:spacing w:line="338" w:lineRule="auto"/>
        <w:ind w:left="0" w:leftChars="0" w:firstLine="0" w:firstLineChars="0"/>
        <w:rPr>
          <w:rFonts w:eastAsia="仿宋_GB2312"/>
          <w:bCs/>
          <w:sz w:val="32"/>
          <w:szCs w:val="32"/>
        </w:rPr>
      </w:pPr>
    </w:p>
    <w:p>
      <w:pPr>
        <w:spacing w:line="338" w:lineRule="auto"/>
        <w:ind w:left="0" w:leftChars="0" w:firstLine="0" w:firstLineChars="0"/>
        <w:rPr>
          <w:rFonts w:eastAsia="仿宋_GB2312"/>
          <w:bCs/>
          <w:sz w:val="32"/>
          <w:szCs w:val="32"/>
        </w:rPr>
      </w:pPr>
    </w:p>
    <w:p>
      <w:pPr>
        <w:spacing w:line="338" w:lineRule="auto"/>
        <w:ind w:left="0" w:leftChars="0" w:firstLine="0" w:firstLineChars="0"/>
        <w:rPr>
          <w:rFonts w:eastAsia="仿宋_GB2312"/>
          <w:bCs/>
          <w:sz w:val="32"/>
          <w:szCs w:val="32"/>
        </w:rPr>
      </w:pPr>
    </w:p>
    <w:tbl>
      <w:tblPr>
        <w:tblStyle w:val="6"/>
        <w:tblW w:w="645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3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ind w:left="0" w:leftChars="0" w:firstLine="0" w:firstLineChars="0"/>
              <w:jc w:val="distribute"/>
              <w:rPr>
                <w:bCs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推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 w:hAnsi="宋体"/>
                <w:sz w:val="30"/>
                <w:szCs w:val="30"/>
              </w:rPr>
              <w:t>荐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 w:hAnsi="宋体"/>
                <w:sz w:val="30"/>
                <w:szCs w:val="30"/>
              </w:rPr>
              <w:t>学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 w:hAnsi="宋体"/>
                <w:sz w:val="30"/>
                <w:szCs w:val="30"/>
              </w:rPr>
              <w:t>校</w:t>
            </w:r>
          </w:p>
        </w:tc>
        <w:tc>
          <w:tcPr>
            <w:tcW w:w="3921" w:type="dxa"/>
            <w:tcBorders>
              <w:top w:val="nil"/>
              <w:left w:val="nil"/>
            </w:tcBorders>
            <w:vAlign w:val="top"/>
          </w:tcPr>
          <w:p>
            <w:pPr>
              <w:spacing w:line="338" w:lineRule="auto"/>
              <w:ind w:left="0" w:leftChars="0" w:firstLine="0" w:firstLineChars="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ind w:left="0" w:leftChars="0" w:firstLine="0" w:firstLineChars="0"/>
              <w:jc w:val="distribute"/>
              <w:rPr>
                <w:bCs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 w:hAnsi="宋体"/>
                <w:sz w:val="30"/>
                <w:szCs w:val="30"/>
              </w:rPr>
              <w:t>目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 w:hAnsi="宋体"/>
                <w:sz w:val="30"/>
                <w:szCs w:val="30"/>
              </w:rPr>
              <w:t>名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 w:hAnsi="宋体"/>
                <w:sz w:val="30"/>
                <w:szCs w:val="30"/>
              </w:rPr>
              <w:t>称</w:t>
            </w:r>
          </w:p>
        </w:tc>
        <w:tc>
          <w:tcPr>
            <w:tcW w:w="3921" w:type="dxa"/>
            <w:tcBorders>
              <w:left w:val="nil"/>
            </w:tcBorders>
            <w:vAlign w:val="top"/>
          </w:tcPr>
          <w:p>
            <w:pPr>
              <w:spacing w:line="338" w:lineRule="auto"/>
              <w:ind w:left="0" w:leftChars="0" w:firstLine="0" w:firstLineChars="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ind w:left="0" w:leftChars="0" w:firstLine="0" w:firstLineChars="0"/>
              <w:jc w:val="distribute"/>
              <w:rPr>
                <w:bCs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 w:hAnsi="宋体"/>
                <w:sz w:val="30"/>
                <w:szCs w:val="30"/>
              </w:rPr>
              <w:t>目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 w:hAnsi="宋体"/>
                <w:sz w:val="30"/>
                <w:szCs w:val="30"/>
              </w:rPr>
              <w:t>类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 w:hAnsi="宋体"/>
                <w:sz w:val="30"/>
                <w:szCs w:val="30"/>
              </w:rPr>
              <w:t>型</w:t>
            </w:r>
          </w:p>
        </w:tc>
        <w:tc>
          <w:tcPr>
            <w:tcW w:w="3921" w:type="dxa"/>
            <w:tcBorders>
              <w:left w:val="nil"/>
            </w:tcBorders>
            <w:vAlign w:val="top"/>
          </w:tcPr>
          <w:p>
            <w:pPr>
              <w:spacing w:line="338" w:lineRule="auto"/>
              <w:ind w:left="0" w:leftChars="0" w:firstLine="0" w:firstLineChars="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ind w:left="0" w:leftChars="0" w:firstLine="0" w:firstLineChars="0"/>
              <w:jc w:val="distribute"/>
              <w:rPr>
                <w:bCs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 w:hAnsi="宋体"/>
                <w:sz w:val="30"/>
                <w:szCs w:val="30"/>
              </w:rPr>
              <w:t>目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 w:hAnsi="宋体"/>
                <w:sz w:val="30"/>
                <w:szCs w:val="30"/>
              </w:rPr>
              <w:t>负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 w:hAnsi="宋体"/>
                <w:sz w:val="30"/>
                <w:szCs w:val="30"/>
              </w:rPr>
              <w:t>责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 w:hAnsi="宋体"/>
                <w:sz w:val="30"/>
                <w:szCs w:val="30"/>
              </w:rPr>
              <w:t>人</w:t>
            </w:r>
          </w:p>
        </w:tc>
        <w:tc>
          <w:tcPr>
            <w:tcW w:w="3921" w:type="dxa"/>
            <w:tcBorders>
              <w:left w:val="nil"/>
            </w:tcBorders>
            <w:vAlign w:val="top"/>
          </w:tcPr>
          <w:p>
            <w:pPr>
              <w:spacing w:line="338" w:lineRule="auto"/>
              <w:ind w:left="0" w:leftChars="0" w:firstLine="0" w:firstLineChars="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ind w:left="0" w:leftChars="0" w:firstLine="0" w:firstLineChars="0"/>
              <w:jc w:val="distribute"/>
              <w:rPr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申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 w:hAnsi="宋体"/>
                <w:sz w:val="30"/>
                <w:szCs w:val="30"/>
              </w:rPr>
              <w:t>报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 w:hAnsi="宋体"/>
                <w:sz w:val="30"/>
                <w:szCs w:val="30"/>
              </w:rPr>
              <w:t>日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 w:hAnsi="宋体"/>
                <w:sz w:val="30"/>
                <w:szCs w:val="30"/>
              </w:rPr>
              <w:t>期</w:t>
            </w:r>
          </w:p>
        </w:tc>
        <w:tc>
          <w:tcPr>
            <w:tcW w:w="3921" w:type="dxa"/>
            <w:tcBorders>
              <w:left w:val="nil"/>
            </w:tcBorders>
            <w:vAlign w:val="top"/>
          </w:tcPr>
          <w:p>
            <w:pPr>
              <w:spacing w:line="338" w:lineRule="auto"/>
              <w:ind w:left="0" w:leftChars="0" w:firstLine="0" w:firstLineChars="0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>
      <w:pPr>
        <w:spacing w:line="338" w:lineRule="auto"/>
        <w:ind w:left="0" w:leftChars="0" w:firstLine="0" w:firstLineChars="0"/>
        <w:rPr>
          <w:rFonts w:eastAsia="仿宋_GB2312"/>
          <w:bCs/>
          <w:sz w:val="32"/>
          <w:szCs w:val="32"/>
        </w:rPr>
      </w:pPr>
    </w:p>
    <w:p>
      <w:pPr>
        <w:spacing w:line="338" w:lineRule="auto"/>
        <w:ind w:left="0" w:leftChars="0" w:firstLine="0" w:firstLineChars="0"/>
        <w:rPr>
          <w:rFonts w:eastAsia="仿宋_GB2312"/>
          <w:bCs/>
          <w:sz w:val="36"/>
          <w:szCs w:val="36"/>
        </w:rPr>
      </w:pPr>
    </w:p>
    <w:p>
      <w:pPr>
        <w:spacing w:line="338" w:lineRule="auto"/>
        <w:ind w:left="0" w:leftChars="0" w:firstLine="0" w:firstLineChars="0"/>
        <w:rPr>
          <w:rFonts w:eastAsia="仿宋_GB2312"/>
          <w:bCs/>
          <w:sz w:val="36"/>
          <w:szCs w:val="36"/>
        </w:rPr>
      </w:pPr>
    </w:p>
    <w:p>
      <w:pPr>
        <w:spacing w:line="338" w:lineRule="auto"/>
        <w:ind w:left="0" w:leftChars="0" w:firstLine="0" w:firstLineChars="0"/>
        <w:rPr>
          <w:rFonts w:eastAsia="仿宋_GB2312"/>
          <w:bCs/>
          <w:sz w:val="36"/>
          <w:szCs w:val="36"/>
        </w:rPr>
      </w:pPr>
    </w:p>
    <w:p>
      <w:pPr>
        <w:snapToGrid w:val="0"/>
        <w:spacing w:line="338" w:lineRule="auto"/>
        <w:ind w:left="0" w:leftChars="0" w:firstLine="0" w:firstLineChars="0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陕西省教育厅</w:t>
      </w:r>
      <w:r>
        <w:rPr>
          <w:rFonts w:eastAsia="黑体"/>
          <w:sz w:val="32"/>
          <w:szCs w:val="32"/>
        </w:rPr>
        <w:t xml:space="preserve"> </w:t>
      </w:r>
      <w:r>
        <w:rPr>
          <w:rFonts w:hint="eastAsia" w:eastAsia="黑体"/>
          <w:sz w:val="32"/>
          <w:szCs w:val="32"/>
        </w:rPr>
        <w:t>制</w:t>
      </w:r>
    </w:p>
    <w:p>
      <w:pPr>
        <w:snapToGrid w:val="0"/>
        <w:spacing w:line="338" w:lineRule="auto"/>
        <w:ind w:left="0" w:leftChars="0" w:firstLine="0" w:firstLineChars="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二○一</w:t>
      </w:r>
      <w:r>
        <w:rPr>
          <w:rFonts w:hint="eastAsia" w:asci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hint="eastAsia" w:ascii="黑体" w:eastAsia="黑体"/>
          <w:sz w:val="32"/>
          <w:szCs w:val="32"/>
        </w:rPr>
        <w:t>月</w:t>
      </w:r>
    </w:p>
    <w:tbl>
      <w:tblPr>
        <w:tblStyle w:val="6"/>
        <w:tblW w:w="8931" w:type="dxa"/>
        <w:jc w:val="center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939"/>
        <w:gridCol w:w="323"/>
        <w:gridCol w:w="378"/>
        <w:gridCol w:w="739"/>
        <w:gridCol w:w="1070"/>
        <w:gridCol w:w="1416"/>
        <w:gridCol w:w="1415"/>
        <w:gridCol w:w="5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4" w:type="dxa"/>
            <w:gridSpan w:val="2"/>
            <w:vAlign w:val="center"/>
          </w:tcPr>
          <w:p>
            <w:pPr>
              <w:snapToGrid w:val="0"/>
              <w:spacing w:line="338" w:lineRule="auto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247" w:type="dxa"/>
            <w:gridSpan w:val="8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7247" w:type="dxa"/>
            <w:gridSpan w:val="8"/>
            <w:vAlign w:val="center"/>
          </w:tcPr>
          <w:p>
            <w:pPr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）创新训练项目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）创业训练项目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）创业实践项目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项目实施时间</w:t>
            </w:r>
          </w:p>
        </w:tc>
        <w:tc>
          <w:tcPr>
            <w:tcW w:w="7247" w:type="dxa"/>
            <w:gridSpan w:val="8"/>
            <w:vAlign w:val="center"/>
          </w:tcPr>
          <w:p>
            <w:pPr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起始时间：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完成时间：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5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</w:t>
            </w:r>
          </w:p>
        </w:tc>
        <w:tc>
          <w:tcPr>
            <w:tcW w:w="939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39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70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416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8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701" w:type="dxa"/>
            <w:gridSpan w:val="2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1070" w:type="dxa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sz w:val="24"/>
              </w:rPr>
            </w:pPr>
          </w:p>
        </w:tc>
        <w:tc>
          <w:tcPr>
            <w:tcW w:w="939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701" w:type="dxa"/>
            <w:gridSpan w:val="2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1070" w:type="dxa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sz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sz w:val="24"/>
              </w:rPr>
            </w:pPr>
          </w:p>
        </w:tc>
        <w:tc>
          <w:tcPr>
            <w:tcW w:w="701" w:type="dxa"/>
            <w:gridSpan w:val="2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1070" w:type="dxa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sz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sz w:val="24"/>
              </w:rPr>
            </w:pPr>
          </w:p>
        </w:tc>
        <w:tc>
          <w:tcPr>
            <w:tcW w:w="701" w:type="dxa"/>
            <w:gridSpan w:val="2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1070" w:type="dxa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sz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sz w:val="24"/>
              </w:rPr>
            </w:pPr>
          </w:p>
        </w:tc>
        <w:tc>
          <w:tcPr>
            <w:tcW w:w="701" w:type="dxa"/>
            <w:gridSpan w:val="2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1070" w:type="dxa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1416" w:type="dxa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top"/>
          </w:tcPr>
          <w:p>
            <w:pPr>
              <w:ind w:left="0" w:leftChars="0"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45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321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</w:p>
        </w:tc>
        <w:tc>
          <w:tcPr>
            <w:tcW w:w="283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0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</w:p>
          <w:p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6924" w:type="dxa"/>
            <w:gridSpan w:val="7"/>
            <w:vAlign w:val="top"/>
          </w:tcPr>
          <w:p>
            <w:pPr>
              <w:snapToGrid w:val="0"/>
              <w:ind w:left="0" w:leftChars="0" w:firstLine="0" w:firstLineChars="0"/>
              <w:rPr>
                <w:szCs w:val="21"/>
              </w:rPr>
            </w:pPr>
          </w:p>
          <w:p>
            <w:pPr>
              <w:snapToGrid w:val="0"/>
              <w:ind w:left="0" w:leftChars="0" w:firstLine="0" w:firstLineChars="0"/>
              <w:rPr>
                <w:szCs w:val="21"/>
              </w:rPr>
            </w:pPr>
          </w:p>
          <w:p>
            <w:pPr>
              <w:snapToGrid w:val="0"/>
              <w:ind w:left="0" w:leftChars="0" w:firstLine="0" w:firstLineChars="0"/>
              <w:rPr>
                <w:szCs w:val="21"/>
              </w:rPr>
            </w:pPr>
          </w:p>
          <w:p>
            <w:pPr>
              <w:snapToGrid w:val="0"/>
              <w:ind w:left="0" w:leftChars="0" w:firstLine="0" w:firstLineChars="0"/>
              <w:rPr>
                <w:szCs w:val="21"/>
              </w:rPr>
            </w:pPr>
          </w:p>
          <w:p>
            <w:pPr>
              <w:snapToGrid w:val="0"/>
              <w:ind w:left="0" w:leftChars="0" w:firstLine="0" w:firstLineChars="0"/>
              <w:rPr>
                <w:szCs w:val="21"/>
              </w:rPr>
            </w:pPr>
          </w:p>
          <w:p>
            <w:pPr>
              <w:snapToGrid w:val="0"/>
              <w:ind w:left="0" w:leftChars="0" w:firstLine="0" w:firstLineChars="0"/>
              <w:rPr>
                <w:szCs w:val="21"/>
              </w:rPr>
            </w:pPr>
          </w:p>
          <w:p>
            <w:pPr>
              <w:snapToGrid w:val="0"/>
              <w:ind w:left="0" w:leftChars="0" w:firstLine="0" w:firstLineChars="0"/>
              <w:rPr>
                <w:szCs w:val="21"/>
              </w:rPr>
            </w:pPr>
          </w:p>
          <w:p>
            <w:pPr>
              <w:snapToGrid w:val="0"/>
              <w:ind w:left="0" w:leftChars="0" w:firstLine="0" w:firstLineChars="0"/>
              <w:rPr>
                <w:szCs w:val="21"/>
              </w:rPr>
            </w:pPr>
          </w:p>
          <w:p>
            <w:pPr>
              <w:snapToGrid w:val="0"/>
              <w:ind w:left="0" w:leftChars="0" w:firstLine="0" w:firstLineChars="0"/>
              <w:rPr>
                <w:szCs w:val="21"/>
              </w:rPr>
            </w:pPr>
          </w:p>
          <w:p>
            <w:pPr>
              <w:snapToGrid w:val="0"/>
              <w:ind w:left="0" w:leftChars="0" w:firstLine="0" w:firstLineChars="0"/>
              <w:rPr>
                <w:szCs w:val="21"/>
              </w:rPr>
            </w:pPr>
          </w:p>
          <w:p>
            <w:pPr>
              <w:snapToGrid w:val="0"/>
              <w:ind w:left="0" w:leftChars="0" w:firstLine="0" w:firstLineChars="0"/>
              <w:rPr>
                <w:szCs w:val="21"/>
              </w:rPr>
            </w:pPr>
          </w:p>
          <w:p>
            <w:pPr>
              <w:snapToGrid w:val="0"/>
              <w:ind w:left="0" w:leftChars="0" w:firstLine="0" w:firstLineChars="0"/>
              <w:rPr>
                <w:szCs w:val="21"/>
              </w:rPr>
            </w:pPr>
          </w:p>
          <w:p>
            <w:pPr>
              <w:snapToGrid w:val="0"/>
              <w:ind w:left="0" w:leftChars="0" w:firstLine="0" w:firstLineChars="0"/>
              <w:rPr>
                <w:szCs w:val="21"/>
              </w:rPr>
            </w:pPr>
          </w:p>
          <w:p>
            <w:pPr>
              <w:snapToGrid w:val="0"/>
              <w:ind w:left="0" w:leftChars="0" w:firstLine="0" w:firstLineChars="0"/>
              <w:rPr>
                <w:szCs w:val="21"/>
              </w:rPr>
            </w:pPr>
          </w:p>
          <w:p>
            <w:pPr>
              <w:snapToGrid w:val="0"/>
              <w:ind w:left="0" w:leftChars="0" w:firstLine="0" w:firstLineChars="0"/>
              <w:rPr>
                <w:szCs w:val="21"/>
              </w:rPr>
            </w:pPr>
          </w:p>
          <w:p>
            <w:pPr>
              <w:snapToGrid w:val="0"/>
              <w:ind w:left="0" w:leftChars="0" w:firstLine="0" w:firstLineChars="0"/>
              <w:rPr>
                <w:szCs w:val="21"/>
              </w:rPr>
            </w:pPr>
          </w:p>
          <w:p>
            <w:pPr>
              <w:snapToGrid w:val="0"/>
              <w:ind w:left="0" w:leftChars="0" w:firstLine="0" w:firstLineChars="0"/>
              <w:rPr>
                <w:szCs w:val="21"/>
              </w:rPr>
            </w:pPr>
          </w:p>
          <w:p>
            <w:pPr>
              <w:snapToGrid w:val="0"/>
              <w:ind w:left="0" w:leftChars="0" w:firstLine="0" w:firstLineChars="0"/>
              <w:rPr>
                <w:szCs w:val="21"/>
              </w:rPr>
            </w:pPr>
          </w:p>
          <w:p>
            <w:pPr>
              <w:snapToGrid w:val="0"/>
              <w:ind w:left="0" w:leftChars="0"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8" w:hRule="atLeast"/>
          <w:jc w:val="center"/>
        </w:trPr>
        <w:tc>
          <w:tcPr>
            <w:tcW w:w="8931" w:type="dxa"/>
            <w:gridSpan w:val="10"/>
            <w:vAlign w:val="top"/>
          </w:tcPr>
          <w:p>
            <w:pPr>
              <w:spacing w:beforeLines="50"/>
              <w:ind w:left="0" w:leftChars="0"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一、项目实施的目的、意义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4" w:hRule="atLeast"/>
          <w:jc w:val="center"/>
        </w:trPr>
        <w:tc>
          <w:tcPr>
            <w:tcW w:w="8931" w:type="dxa"/>
            <w:gridSpan w:val="10"/>
            <w:vAlign w:val="top"/>
          </w:tcPr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二、项目研究内容和拟解决的关键问题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  <w:jc w:val="center"/>
        </w:trPr>
        <w:tc>
          <w:tcPr>
            <w:tcW w:w="8931" w:type="dxa"/>
            <w:gridSpan w:val="10"/>
            <w:vAlign w:val="top"/>
          </w:tcPr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三、项目研究与实施的基础条件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9" w:hRule="atLeast"/>
          <w:jc w:val="center"/>
        </w:trPr>
        <w:tc>
          <w:tcPr>
            <w:tcW w:w="8931" w:type="dxa"/>
            <w:gridSpan w:val="10"/>
            <w:vAlign w:val="top"/>
          </w:tcPr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四、项目实施方案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8931" w:type="dxa"/>
            <w:gridSpan w:val="10"/>
            <w:vAlign w:val="top"/>
          </w:tcPr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五、学校可以提供的条件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  <w:jc w:val="center"/>
        </w:trPr>
        <w:tc>
          <w:tcPr>
            <w:tcW w:w="8931" w:type="dxa"/>
            <w:gridSpan w:val="10"/>
            <w:vAlign w:val="top"/>
          </w:tcPr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六、预期成果</w:t>
            </w:r>
          </w:p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5" w:hRule="atLeast"/>
          <w:jc w:val="center"/>
        </w:trPr>
        <w:tc>
          <w:tcPr>
            <w:tcW w:w="8931" w:type="dxa"/>
            <w:gridSpan w:val="10"/>
            <w:vAlign w:val="top"/>
          </w:tcPr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七、经费预算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  <w:jc w:val="center"/>
        </w:trPr>
        <w:tc>
          <w:tcPr>
            <w:tcW w:w="8931" w:type="dxa"/>
            <w:gridSpan w:val="10"/>
            <w:vAlign w:val="top"/>
          </w:tcPr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八、导师推荐意见</w:t>
            </w:r>
          </w:p>
          <w:p>
            <w:pPr>
              <w:ind w:left="0" w:leftChars="0" w:firstLine="0" w:firstLineChars="0"/>
              <w:rPr>
                <w:sz w:val="24"/>
              </w:rPr>
            </w:pPr>
          </w:p>
          <w:p>
            <w:pPr>
              <w:ind w:left="0" w:leftChars="0" w:firstLine="0" w:firstLineChars="0"/>
              <w:rPr>
                <w:sz w:val="24"/>
              </w:rPr>
            </w:pPr>
          </w:p>
          <w:p>
            <w:pPr>
              <w:ind w:left="0" w:leftChars="0" w:firstLine="0" w:firstLineChars="0"/>
              <w:rPr>
                <w:sz w:val="24"/>
              </w:rPr>
            </w:pPr>
          </w:p>
          <w:p>
            <w:pPr>
              <w:ind w:left="0" w:leftChars="0" w:firstLine="0" w:firstLineChars="0"/>
              <w:rPr>
                <w:sz w:val="24"/>
              </w:rPr>
            </w:pPr>
          </w:p>
          <w:p>
            <w:pPr>
              <w:ind w:left="0" w:leftChars="0" w:firstLine="0" w:firstLineChars="0"/>
              <w:rPr>
                <w:sz w:val="24"/>
              </w:rPr>
            </w:pPr>
          </w:p>
          <w:p>
            <w:pPr>
              <w:ind w:left="0" w:leftChars="0" w:firstLine="0" w:firstLineChars="0"/>
              <w:rPr>
                <w:sz w:val="24"/>
              </w:rPr>
            </w:pPr>
          </w:p>
          <w:p>
            <w:pPr>
              <w:ind w:left="0" w:leftChars="0" w:right="48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>
            <w:pPr>
              <w:ind w:left="0" w:leftChars="0" w:right="48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</w:t>
            </w:r>
          </w:p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8931" w:type="dxa"/>
            <w:gridSpan w:val="10"/>
            <w:vAlign w:val="top"/>
          </w:tcPr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九、院系推荐意见</w:t>
            </w:r>
          </w:p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</w:p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</w:p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</w:p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</w:p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</w:p>
          <w:p>
            <w:pPr>
              <w:ind w:left="0" w:leftChars="0" w:firstLine="0" w:firstLineChars="0"/>
              <w:rPr>
                <w:sz w:val="24"/>
              </w:rPr>
            </w:pPr>
          </w:p>
          <w:p>
            <w:pPr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院系负责人签名：</w:t>
            </w:r>
            <w:r>
              <w:rPr>
                <w:sz w:val="24"/>
              </w:rPr>
              <w:t xml:space="preserve">                   </w:t>
            </w:r>
          </w:p>
          <w:p>
            <w:pPr>
              <w:ind w:left="0" w:leftChars="0" w:firstLine="0" w:firstLineChars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学院盖章</w:t>
            </w:r>
          </w:p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2" w:hRule="atLeast"/>
          <w:jc w:val="center"/>
        </w:trPr>
        <w:tc>
          <w:tcPr>
            <w:tcW w:w="8931" w:type="dxa"/>
            <w:gridSpan w:val="10"/>
            <w:vAlign w:val="top"/>
          </w:tcPr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十、学校推荐意见</w:t>
            </w:r>
          </w:p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</w:p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</w:p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</w:p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</w:p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</w:p>
          <w:p>
            <w:pPr>
              <w:ind w:left="0" w:leftChars="0" w:firstLine="0" w:firstLineChars="0"/>
              <w:rPr>
                <w:sz w:val="24"/>
              </w:rPr>
            </w:pPr>
          </w:p>
          <w:p>
            <w:pPr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学校负责人签名：</w:t>
            </w:r>
            <w:r>
              <w:rPr>
                <w:sz w:val="24"/>
              </w:rPr>
              <w:t xml:space="preserve">                 </w:t>
            </w:r>
          </w:p>
          <w:p>
            <w:pPr>
              <w:ind w:left="0" w:leftChars="0" w:firstLine="0" w:firstLineChars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学院盖章</w:t>
            </w:r>
          </w:p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4" w:hRule="atLeast"/>
          <w:jc w:val="center"/>
        </w:trPr>
        <w:tc>
          <w:tcPr>
            <w:tcW w:w="8931" w:type="dxa"/>
            <w:gridSpan w:val="10"/>
            <w:vAlign w:val="top"/>
          </w:tcPr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十一、省教育厅评审意见</w:t>
            </w:r>
          </w:p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</w:p>
          <w:p>
            <w:pPr>
              <w:spacing w:beforeLines="50"/>
              <w:ind w:left="0" w:leftChars="0" w:firstLine="0" w:firstLineChars="0"/>
              <w:rPr>
                <w:sz w:val="24"/>
              </w:rPr>
            </w:pPr>
          </w:p>
          <w:p>
            <w:pPr>
              <w:spacing w:beforeLines="50"/>
              <w:ind w:left="0" w:leftChars="0" w:firstLine="0" w:firstLineChars="0"/>
              <w:rPr>
                <w:szCs w:val="21"/>
              </w:rPr>
            </w:pPr>
          </w:p>
          <w:p>
            <w:pPr>
              <w:spacing w:beforeLines="50"/>
              <w:ind w:left="0" w:leftChars="0" w:firstLine="0" w:firstLineChars="0"/>
              <w:rPr>
                <w:szCs w:val="21"/>
              </w:rPr>
            </w:pPr>
          </w:p>
          <w:p>
            <w:pPr>
              <w:spacing w:beforeLines="50"/>
              <w:ind w:left="0" w:leftChars="0" w:firstLine="0" w:firstLineChars="0"/>
              <w:rPr>
                <w:szCs w:val="21"/>
              </w:rPr>
            </w:pPr>
          </w:p>
          <w:p>
            <w:pPr>
              <w:spacing w:beforeLines="50"/>
              <w:ind w:left="0" w:leftChars="0" w:firstLine="0" w:firstLineChars="0"/>
              <w:rPr>
                <w:szCs w:val="21"/>
              </w:rPr>
            </w:pPr>
          </w:p>
          <w:p>
            <w:pPr>
              <w:snapToGrid w:val="0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</w:p>
          <w:p>
            <w:pPr>
              <w:snapToGrid w:val="0"/>
              <w:ind w:left="0" w:leftChars="0" w:firstLine="0" w:firstLineChars="0"/>
              <w:jc w:val="center"/>
              <w:rPr>
                <w:sz w:val="24"/>
              </w:rPr>
            </w:pPr>
          </w:p>
          <w:p>
            <w:pPr>
              <w:snapToGrid w:val="0"/>
              <w:ind w:left="0" w:leftChars="0" w:firstLine="0" w:firstLineChars="0"/>
              <w:jc w:val="center"/>
              <w:rPr>
                <w:sz w:val="24"/>
              </w:rPr>
            </w:pPr>
          </w:p>
          <w:p>
            <w:pPr>
              <w:snapToGrid w:val="0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单位盖章</w:t>
            </w:r>
          </w:p>
          <w:p>
            <w:pPr>
              <w:spacing w:beforeLines="50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beforeLines="50" w:line="338" w:lineRule="auto"/>
        <w:ind w:left="0" w:leftChars="0" w:firstLine="0" w:firstLineChars="0"/>
        <w:rPr>
          <w:sz w:val="24"/>
        </w:rPr>
      </w:pPr>
      <w:r>
        <w:rPr>
          <w:rFonts w:hint="eastAsia"/>
          <w:sz w:val="24"/>
        </w:rPr>
        <w:t>注：表格栏高不够可增加。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t>- 8 -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sz w:val="24"/>
                        <w:szCs w:val="24"/>
                      </w:rPr>
                      <w:t>- 8 -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03B9D"/>
    <w:rsid w:val="60103B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2017-04-11T09:07:00Z</dcterms:created>
  <dc:creator>马杰杰</dc:creator>
  <cp:lastModifiedBy>马杰杰</cp:lastModifiedBy>
  <dcterms:modified xsi:type="dcterms:W3CDTF">2017-04-11T09:08:13Z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